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2B61" w14:textId="77777777" w:rsidR="00E9204B" w:rsidRDefault="00E9204B" w:rsidP="00E9204B">
      <w:pPr>
        <w:pStyle w:val="Default"/>
      </w:pPr>
    </w:p>
    <w:p w14:paraId="0A2A045C" w14:textId="58984FD3" w:rsidR="00E9204B" w:rsidRPr="00AF2F1B" w:rsidRDefault="00E9204B" w:rsidP="00E9204B">
      <w:pPr>
        <w:spacing w:after="0"/>
        <w:rPr>
          <w:rFonts w:ascii="Times New Roman" w:hAnsi="Times New Roman" w:cs="Times New Roman"/>
          <w:b/>
          <w:bCs/>
          <w:sz w:val="21"/>
          <w:szCs w:val="21"/>
        </w:rPr>
      </w:pPr>
      <w:r w:rsidRPr="00AF2F1B">
        <w:rPr>
          <w:rFonts w:ascii="Times New Roman" w:hAnsi="Times New Roman" w:cs="Times New Roman"/>
          <w:b/>
          <w:bCs/>
          <w:sz w:val="21"/>
          <w:szCs w:val="21"/>
        </w:rPr>
        <w:t xml:space="preserve">                                               Al Dirigente Scolastico </w:t>
      </w:r>
    </w:p>
    <w:p w14:paraId="08F6001D" w14:textId="77777777" w:rsidR="00E9204B" w:rsidRPr="00AF2F1B" w:rsidRDefault="00E9204B" w:rsidP="00E9204B">
      <w:pPr>
        <w:spacing w:after="0"/>
        <w:jc w:val="right"/>
        <w:rPr>
          <w:rFonts w:ascii="Times New Roman" w:hAnsi="Times New Roman" w:cs="Times New Roman"/>
          <w:b/>
          <w:bCs/>
          <w:sz w:val="21"/>
          <w:szCs w:val="21"/>
        </w:rPr>
      </w:pPr>
      <w:r w:rsidRPr="00AF2F1B">
        <w:rPr>
          <w:rFonts w:ascii="Times New Roman" w:hAnsi="Times New Roman" w:cs="Times New Roman"/>
          <w:b/>
          <w:bCs/>
          <w:sz w:val="21"/>
          <w:szCs w:val="21"/>
        </w:rPr>
        <w:t xml:space="preserve">dell’Istituto Comprensivo Statale n. 2 “Giovanni Paolo II” Capo d’Orlando </w:t>
      </w:r>
    </w:p>
    <w:p w14:paraId="67CA1585" w14:textId="6FE391C0" w:rsidR="00E9204B" w:rsidRPr="00AF2F1B" w:rsidRDefault="00E9204B" w:rsidP="00E9204B">
      <w:pPr>
        <w:pStyle w:val="Default"/>
        <w:rPr>
          <w:rFonts w:ascii="Times New Roman" w:hAnsi="Times New Roman" w:cs="Times New Roman"/>
          <w:b/>
          <w:bCs/>
          <w:sz w:val="21"/>
          <w:szCs w:val="21"/>
        </w:rPr>
      </w:pPr>
      <w:r w:rsidRPr="00AF2F1B">
        <w:rPr>
          <w:rFonts w:ascii="Times New Roman" w:hAnsi="Times New Roman" w:cs="Times New Roman"/>
          <w:b/>
          <w:bCs/>
          <w:sz w:val="21"/>
          <w:szCs w:val="21"/>
        </w:rPr>
        <w:t xml:space="preserve">Investimento 3.1 Nuove competenze e nuovi linguaggi - Azioni di potenziamento delle competenze STEM e multilinguistiche (D.M. 65/2023) </w:t>
      </w:r>
    </w:p>
    <w:p w14:paraId="110D0FC0" w14:textId="738C08F5" w:rsidR="00E9204B" w:rsidRPr="00AF2F1B" w:rsidRDefault="00E9204B" w:rsidP="00E9204B">
      <w:pPr>
        <w:pStyle w:val="Default"/>
        <w:numPr>
          <w:ilvl w:val="0"/>
          <w:numId w:val="1"/>
        </w:numPr>
        <w:rPr>
          <w:rFonts w:ascii="Times New Roman" w:hAnsi="Times New Roman" w:cs="Times New Roman"/>
          <w:sz w:val="21"/>
          <w:szCs w:val="21"/>
        </w:rPr>
      </w:pPr>
      <w:r w:rsidRPr="00AF2F1B">
        <w:rPr>
          <w:rFonts w:ascii="Times New Roman" w:hAnsi="Times New Roman" w:cs="Times New Roman"/>
          <w:b/>
          <w:bCs/>
          <w:color w:val="404040"/>
          <w:sz w:val="21"/>
          <w:szCs w:val="21"/>
        </w:rPr>
        <w:t xml:space="preserve">Codice avviso </w:t>
      </w:r>
      <w:r w:rsidRPr="00AF2F1B">
        <w:rPr>
          <w:rFonts w:ascii="Times New Roman" w:hAnsi="Times New Roman" w:cs="Times New Roman"/>
          <w:color w:val="212529"/>
          <w:sz w:val="21"/>
          <w:szCs w:val="21"/>
          <w:shd w:val="clear" w:color="auto" w:fill="FFFFFF"/>
        </w:rPr>
        <w:t>M4C1I3.1-2023-1143-P-28782</w:t>
      </w:r>
    </w:p>
    <w:p w14:paraId="59BDDB40" w14:textId="0BA34FDE" w:rsidR="00E9204B" w:rsidRPr="00AF2F1B" w:rsidRDefault="00E9204B" w:rsidP="00E9204B">
      <w:pPr>
        <w:pStyle w:val="Default"/>
        <w:numPr>
          <w:ilvl w:val="0"/>
          <w:numId w:val="1"/>
        </w:numPr>
        <w:rPr>
          <w:rFonts w:ascii="Times New Roman" w:hAnsi="Times New Roman" w:cs="Times New Roman"/>
          <w:sz w:val="21"/>
          <w:szCs w:val="21"/>
        </w:rPr>
      </w:pPr>
      <w:r w:rsidRPr="00AF2F1B">
        <w:rPr>
          <w:rFonts w:ascii="Times New Roman" w:hAnsi="Times New Roman" w:cs="Times New Roman"/>
          <w:b/>
          <w:bCs/>
          <w:sz w:val="21"/>
          <w:szCs w:val="21"/>
        </w:rPr>
        <w:t xml:space="preserve">Progetto   </w:t>
      </w:r>
      <w:r w:rsidRPr="00AF2F1B">
        <w:rPr>
          <w:rFonts w:ascii="Times New Roman" w:hAnsi="Times New Roman" w:cs="Times New Roman"/>
          <w:color w:val="212529"/>
          <w:sz w:val="21"/>
          <w:szCs w:val="21"/>
        </w:rPr>
        <w:t>INSEGNARE AD APPRENDERE PER INSEGNARE AD ESSERE</w:t>
      </w:r>
      <w:r w:rsidR="00C03C2E">
        <w:rPr>
          <w:rFonts w:ascii="Times New Roman" w:hAnsi="Times New Roman" w:cs="Times New Roman"/>
          <w:color w:val="212529"/>
          <w:sz w:val="21"/>
          <w:szCs w:val="21"/>
        </w:rPr>
        <w:t xml:space="preserve"> </w:t>
      </w:r>
      <w:r w:rsidR="00C03C2E">
        <w:rPr>
          <w:rFonts w:ascii="Times New Roman" w:hAnsi="Times New Roman" w:cs="Times New Roman"/>
          <w:color w:val="212529"/>
          <w:sz w:val="21"/>
          <w:szCs w:val="21"/>
        </w:rPr>
        <w:t xml:space="preserve">– </w:t>
      </w:r>
      <w:r w:rsidR="00C03C2E">
        <w:rPr>
          <w:rFonts w:ascii="Times New Roman" w:hAnsi="Times New Roman" w:cs="Times New Roman"/>
          <w:b/>
          <w:bCs/>
          <w:color w:val="212529"/>
          <w:sz w:val="21"/>
          <w:szCs w:val="21"/>
        </w:rPr>
        <w:t>STEM</w:t>
      </w:r>
      <w:r w:rsidR="00C03C2E">
        <w:rPr>
          <w:rFonts w:ascii="Times New Roman" w:hAnsi="Times New Roman" w:cs="Times New Roman"/>
          <w:color w:val="212529"/>
          <w:sz w:val="21"/>
          <w:szCs w:val="21"/>
        </w:rPr>
        <w:t xml:space="preserve"> -</w:t>
      </w:r>
    </w:p>
    <w:p w14:paraId="3CDE2DA7" w14:textId="5041250A" w:rsidR="00E9204B" w:rsidRPr="00AF2F1B" w:rsidRDefault="00E9204B" w:rsidP="00E9204B">
      <w:pPr>
        <w:pStyle w:val="Default"/>
        <w:numPr>
          <w:ilvl w:val="0"/>
          <w:numId w:val="1"/>
        </w:numPr>
        <w:rPr>
          <w:rFonts w:ascii="Times New Roman" w:hAnsi="Times New Roman" w:cs="Times New Roman"/>
          <w:sz w:val="21"/>
          <w:szCs w:val="21"/>
        </w:rPr>
      </w:pPr>
      <w:r w:rsidRPr="00AF2F1B">
        <w:rPr>
          <w:rFonts w:ascii="Times New Roman" w:hAnsi="Times New Roman" w:cs="Times New Roman"/>
          <w:b/>
          <w:bCs/>
          <w:sz w:val="21"/>
          <w:szCs w:val="21"/>
        </w:rPr>
        <w:t xml:space="preserve">CUP </w:t>
      </w:r>
      <w:r w:rsidRPr="00AF2F1B">
        <w:rPr>
          <w:rFonts w:ascii="Times New Roman" w:hAnsi="Times New Roman" w:cs="Times New Roman"/>
          <w:color w:val="212529"/>
          <w:sz w:val="21"/>
          <w:szCs w:val="21"/>
        </w:rPr>
        <w:t>D14D23002560006</w:t>
      </w:r>
    </w:p>
    <w:p w14:paraId="2C534739" w14:textId="77777777" w:rsidR="007356C0" w:rsidRPr="00F53254" w:rsidRDefault="007356C0" w:rsidP="007356C0">
      <w:pPr>
        <w:autoSpaceDE w:val="0"/>
        <w:autoSpaceDN w:val="0"/>
        <w:adjustRightInd w:val="0"/>
        <w:spacing w:after="0" w:line="240" w:lineRule="auto"/>
        <w:rPr>
          <w:rFonts w:ascii="Times New Roman" w:hAnsi="Times New Roman" w:cs="Times New Roman"/>
          <w:color w:val="000000"/>
          <w:sz w:val="8"/>
          <w:szCs w:val="8"/>
        </w:rPr>
      </w:pPr>
    </w:p>
    <w:p w14:paraId="342324B2" w14:textId="505244EB" w:rsidR="00B75777" w:rsidRPr="00B75777" w:rsidRDefault="007356C0" w:rsidP="00B75777">
      <w:pPr>
        <w:autoSpaceDE w:val="0"/>
        <w:autoSpaceDN w:val="0"/>
        <w:adjustRightInd w:val="0"/>
        <w:spacing w:after="0" w:line="240" w:lineRule="auto"/>
        <w:jc w:val="both"/>
        <w:rPr>
          <w:rFonts w:ascii="Times New Roman" w:hAnsi="Times New Roman" w:cs="Times New Roman"/>
          <w:color w:val="000000"/>
          <w:sz w:val="21"/>
          <w:szCs w:val="21"/>
        </w:rPr>
      </w:pPr>
      <w:r w:rsidRPr="007356C0">
        <w:rPr>
          <w:rFonts w:ascii="Times New Roman" w:hAnsi="Times New Roman" w:cs="Times New Roman"/>
          <w:color w:val="000000"/>
          <w:sz w:val="21"/>
          <w:szCs w:val="21"/>
        </w:rPr>
        <w:t xml:space="preserve"> </w:t>
      </w:r>
      <w:r w:rsidRPr="007356C0">
        <w:rPr>
          <w:rFonts w:ascii="Times New Roman" w:hAnsi="Times New Roman" w:cs="Times New Roman"/>
          <w:b/>
          <w:bCs/>
          <w:color w:val="000000"/>
          <w:sz w:val="21"/>
          <w:szCs w:val="21"/>
        </w:rPr>
        <w:t>Allegato</w:t>
      </w:r>
      <w:r w:rsidR="00AF2F1B">
        <w:rPr>
          <w:rFonts w:ascii="Times New Roman" w:hAnsi="Times New Roman" w:cs="Times New Roman"/>
          <w:b/>
          <w:bCs/>
          <w:color w:val="000000"/>
          <w:sz w:val="21"/>
          <w:szCs w:val="21"/>
        </w:rPr>
        <w:t xml:space="preserve"> </w:t>
      </w:r>
      <w:r w:rsidR="00B75777">
        <w:rPr>
          <w:rFonts w:ascii="Times New Roman" w:hAnsi="Times New Roman" w:cs="Times New Roman"/>
          <w:b/>
          <w:bCs/>
          <w:color w:val="000000"/>
          <w:sz w:val="21"/>
          <w:szCs w:val="21"/>
        </w:rPr>
        <w:t>3</w:t>
      </w:r>
      <w:r w:rsidRPr="007356C0">
        <w:rPr>
          <w:rFonts w:ascii="Times New Roman" w:hAnsi="Times New Roman" w:cs="Times New Roman"/>
          <w:b/>
          <w:bCs/>
          <w:color w:val="000000"/>
          <w:sz w:val="21"/>
          <w:szCs w:val="21"/>
        </w:rPr>
        <w:t xml:space="preserve"> </w:t>
      </w:r>
      <w:r w:rsidR="00E015CE">
        <w:rPr>
          <w:rFonts w:ascii="Times New Roman" w:hAnsi="Times New Roman" w:cs="Times New Roman"/>
          <w:b/>
          <w:bCs/>
          <w:color w:val="000000"/>
          <w:sz w:val="21"/>
          <w:szCs w:val="21"/>
        </w:rPr>
        <w:t xml:space="preserve">E e T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989"/>
      </w:tblGrid>
      <w:tr w:rsidR="00B75777" w:rsidRPr="00B75777" w14:paraId="337E4671" w14:textId="77777777" w:rsidTr="00B75777">
        <w:trPr>
          <w:trHeight w:val="775"/>
        </w:trPr>
        <w:tc>
          <w:tcPr>
            <w:tcW w:w="9989" w:type="dxa"/>
            <w:tcBorders>
              <w:top w:val="none" w:sz="6" w:space="0" w:color="auto"/>
              <w:bottom w:val="none" w:sz="6" w:space="0" w:color="auto"/>
            </w:tcBorders>
          </w:tcPr>
          <w:p w14:paraId="2C8E3A73" w14:textId="77777777" w:rsidR="00F53254" w:rsidRDefault="00B75777" w:rsidP="00F53254">
            <w:pPr>
              <w:autoSpaceDE w:val="0"/>
              <w:autoSpaceDN w:val="0"/>
              <w:adjustRightInd w:val="0"/>
              <w:spacing w:after="0" w:line="240" w:lineRule="auto"/>
              <w:ind w:right="134"/>
              <w:jc w:val="center"/>
              <w:rPr>
                <w:rFonts w:ascii="Times New Roman" w:hAnsi="Times New Roman" w:cs="Times New Roman"/>
                <w:b/>
                <w:bCs/>
                <w:color w:val="000000"/>
                <w:sz w:val="21"/>
                <w:szCs w:val="21"/>
              </w:rPr>
            </w:pPr>
            <w:r w:rsidRPr="00B75777">
              <w:rPr>
                <w:rFonts w:ascii="Times New Roman" w:hAnsi="Times New Roman" w:cs="Times New Roman"/>
                <w:b/>
                <w:bCs/>
                <w:color w:val="000000"/>
                <w:sz w:val="21"/>
                <w:szCs w:val="21"/>
              </w:rPr>
              <w:t xml:space="preserve">DICHIARAZIONE DI INESISTENZA DI CAUSA </w:t>
            </w:r>
          </w:p>
          <w:p w14:paraId="10CAD839" w14:textId="69FD1151" w:rsidR="00B75777" w:rsidRPr="00B75777" w:rsidRDefault="00B75777" w:rsidP="00F53254">
            <w:pPr>
              <w:autoSpaceDE w:val="0"/>
              <w:autoSpaceDN w:val="0"/>
              <w:adjustRightInd w:val="0"/>
              <w:spacing w:after="0" w:line="240" w:lineRule="auto"/>
              <w:ind w:right="134"/>
              <w:jc w:val="center"/>
              <w:rPr>
                <w:rFonts w:ascii="Times New Roman" w:hAnsi="Times New Roman" w:cs="Times New Roman"/>
                <w:color w:val="000000"/>
                <w:sz w:val="21"/>
                <w:szCs w:val="21"/>
              </w:rPr>
            </w:pPr>
            <w:r w:rsidRPr="00B75777">
              <w:rPr>
                <w:rFonts w:ascii="Times New Roman" w:hAnsi="Times New Roman" w:cs="Times New Roman"/>
                <w:b/>
                <w:bCs/>
                <w:color w:val="000000"/>
                <w:sz w:val="21"/>
                <w:szCs w:val="21"/>
              </w:rPr>
              <w:t>DI INCOMPATIBILITÀ E DI CONFLITTO DI INTERESSI (Soggetti Incaricati)</w:t>
            </w:r>
          </w:p>
          <w:p w14:paraId="50D5C1F2" w14:textId="67652870" w:rsidR="00B75777" w:rsidRPr="00B75777" w:rsidRDefault="00B75777" w:rsidP="00F53254">
            <w:pPr>
              <w:autoSpaceDE w:val="0"/>
              <w:autoSpaceDN w:val="0"/>
              <w:adjustRightInd w:val="0"/>
              <w:spacing w:after="0" w:line="240" w:lineRule="auto"/>
              <w:ind w:right="134"/>
              <w:jc w:val="center"/>
              <w:rPr>
                <w:rFonts w:ascii="Verdana" w:hAnsi="Verdana" w:cs="Verdana"/>
                <w:color w:val="000000"/>
              </w:rPr>
            </w:pPr>
            <w:r w:rsidRPr="00B75777">
              <w:rPr>
                <w:rFonts w:ascii="Times New Roman" w:hAnsi="Times New Roman" w:cs="Times New Roman"/>
                <w:b/>
                <w:bCs/>
                <w:color w:val="000000"/>
                <w:sz w:val="21"/>
                <w:szCs w:val="21"/>
              </w:rPr>
              <w:t>(resa nelle forme di cui agli artt. 46 e 47 del d.P.R. n. 445 del 28 dicembre 2000)</w:t>
            </w:r>
          </w:p>
        </w:tc>
      </w:tr>
    </w:tbl>
    <w:p w14:paraId="2A77FFBE" w14:textId="77777777" w:rsidR="00B75777" w:rsidRPr="00F53254" w:rsidRDefault="00B75777" w:rsidP="00B75777">
      <w:pPr>
        <w:autoSpaceDE w:val="0"/>
        <w:autoSpaceDN w:val="0"/>
        <w:adjustRightInd w:val="0"/>
        <w:spacing w:after="0" w:line="240" w:lineRule="auto"/>
        <w:jc w:val="both"/>
        <w:rPr>
          <w:rFonts w:ascii="Times New Roman" w:hAnsi="Times New Roman" w:cs="Times New Roman"/>
          <w:color w:val="000000"/>
          <w:sz w:val="10"/>
          <w:szCs w:val="10"/>
        </w:rPr>
      </w:pPr>
    </w:p>
    <w:p w14:paraId="1734063A" w14:textId="2B96441C" w:rsidR="007356C0" w:rsidRPr="00AF2F1B" w:rsidRDefault="007356C0" w:rsidP="007356C0">
      <w:pPr>
        <w:autoSpaceDE w:val="0"/>
        <w:autoSpaceDN w:val="0"/>
        <w:adjustRightInd w:val="0"/>
        <w:spacing w:after="0" w:line="360" w:lineRule="auto"/>
        <w:rPr>
          <w:rFonts w:ascii="Times New Roman" w:hAnsi="Times New Roman" w:cs="Times New Roman"/>
          <w:color w:val="000000"/>
          <w:sz w:val="21"/>
          <w:szCs w:val="21"/>
        </w:rPr>
      </w:pPr>
      <w:r w:rsidRPr="007356C0">
        <w:rPr>
          <w:rFonts w:ascii="Times New Roman" w:hAnsi="Times New Roman" w:cs="Times New Roman"/>
          <w:color w:val="000000"/>
          <w:sz w:val="21"/>
          <w:szCs w:val="21"/>
        </w:rPr>
        <w:t>Il/la sottoscritt</w:t>
      </w:r>
      <w:r w:rsidRPr="00AF2F1B">
        <w:rPr>
          <w:rFonts w:ascii="Times New Roman" w:hAnsi="Times New Roman" w:cs="Times New Roman"/>
          <w:color w:val="000000"/>
          <w:sz w:val="21"/>
          <w:szCs w:val="21"/>
        </w:rPr>
        <w:t>_ ___________________</w:t>
      </w:r>
      <w:r w:rsidR="00AF2F1B">
        <w:rPr>
          <w:rFonts w:ascii="Times New Roman" w:hAnsi="Times New Roman" w:cs="Times New Roman"/>
          <w:color w:val="000000"/>
          <w:sz w:val="21"/>
          <w:szCs w:val="21"/>
        </w:rPr>
        <w:t>____________________</w:t>
      </w:r>
      <w:r w:rsidRPr="00AF2F1B">
        <w:rPr>
          <w:rFonts w:ascii="Times New Roman" w:hAnsi="Times New Roman" w:cs="Times New Roman"/>
          <w:color w:val="000000"/>
          <w:sz w:val="21"/>
          <w:szCs w:val="21"/>
        </w:rPr>
        <w:t>_______________________________________</w:t>
      </w:r>
    </w:p>
    <w:p w14:paraId="5693E8DF" w14:textId="6C625036" w:rsidR="007356C0" w:rsidRPr="007356C0" w:rsidRDefault="007356C0" w:rsidP="007356C0">
      <w:pPr>
        <w:autoSpaceDE w:val="0"/>
        <w:autoSpaceDN w:val="0"/>
        <w:adjustRightInd w:val="0"/>
        <w:spacing w:after="0" w:line="360" w:lineRule="auto"/>
        <w:rPr>
          <w:rFonts w:ascii="Times New Roman" w:hAnsi="Times New Roman" w:cs="Times New Roman"/>
          <w:color w:val="000000"/>
          <w:sz w:val="21"/>
          <w:szCs w:val="21"/>
        </w:rPr>
      </w:pPr>
      <w:r w:rsidRPr="00AF2F1B">
        <w:rPr>
          <w:rFonts w:ascii="Times New Roman" w:hAnsi="Times New Roman" w:cs="Times New Roman"/>
          <w:color w:val="000000"/>
          <w:sz w:val="21"/>
          <w:szCs w:val="21"/>
        </w:rPr>
        <w:t>N</w:t>
      </w:r>
      <w:r w:rsidRPr="007356C0">
        <w:rPr>
          <w:rFonts w:ascii="Times New Roman" w:hAnsi="Times New Roman" w:cs="Times New Roman"/>
          <w:color w:val="000000"/>
          <w:sz w:val="21"/>
          <w:szCs w:val="21"/>
        </w:rPr>
        <w:t>at</w:t>
      </w:r>
      <w:r w:rsidRPr="00AF2F1B">
        <w:rPr>
          <w:rFonts w:ascii="Times New Roman" w:hAnsi="Times New Roman" w:cs="Times New Roman"/>
          <w:color w:val="000000"/>
          <w:sz w:val="21"/>
          <w:szCs w:val="21"/>
        </w:rPr>
        <w:t>__</w:t>
      </w:r>
      <w:r w:rsidRPr="007356C0">
        <w:rPr>
          <w:rFonts w:ascii="Times New Roman" w:hAnsi="Times New Roman" w:cs="Times New Roman"/>
          <w:color w:val="000000"/>
          <w:sz w:val="21"/>
          <w:szCs w:val="21"/>
        </w:rPr>
        <w:t xml:space="preserve"> a </w:t>
      </w:r>
      <w:r w:rsidRPr="00AF2F1B">
        <w:rPr>
          <w:rFonts w:ascii="Times New Roman" w:hAnsi="Times New Roman" w:cs="Times New Roman"/>
          <w:color w:val="000000"/>
          <w:sz w:val="21"/>
          <w:szCs w:val="21"/>
        </w:rPr>
        <w:t>_______</w:t>
      </w:r>
      <w:r w:rsidR="00AF2F1B">
        <w:rPr>
          <w:rFonts w:ascii="Times New Roman" w:hAnsi="Times New Roman" w:cs="Times New Roman"/>
          <w:color w:val="000000"/>
          <w:sz w:val="21"/>
          <w:szCs w:val="21"/>
        </w:rPr>
        <w:t>_________</w:t>
      </w:r>
      <w:r w:rsidRPr="00AF2F1B">
        <w:rPr>
          <w:rFonts w:ascii="Times New Roman" w:hAnsi="Times New Roman" w:cs="Times New Roman"/>
          <w:color w:val="000000"/>
          <w:sz w:val="21"/>
          <w:szCs w:val="21"/>
        </w:rPr>
        <w:t>_______________</w:t>
      </w:r>
      <w:r w:rsidR="00AF2F1B">
        <w:rPr>
          <w:rFonts w:ascii="Times New Roman" w:hAnsi="Times New Roman" w:cs="Times New Roman"/>
          <w:color w:val="000000"/>
          <w:sz w:val="21"/>
          <w:szCs w:val="21"/>
        </w:rPr>
        <w:t>___________</w:t>
      </w:r>
      <w:r w:rsidRPr="00AF2F1B">
        <w:rPr>
          <w:rFonts w:ascii="Times New Roman" w:hAnsi="Times New Roman" w:cs="Times New Roman"/>
          <w:color w:val="000000"/>
          <w:sz w:val="21"/>
          <w:szCs w:val="21"/>
        </w:rPr>
        <w:t xml:space="preserve">_________________ </w:t>
      </w:r>
      <w:r w:rsidRPr="007356C0">
        <w:rPr>
          <w:rFonts w:ascii="Times New Roman" w:hAnsi="Times New Roman" w:cs="Times New Roman"/>
          <w:color w:val="000000"/>
          <w:sz w:val="21"/>
          <w:szCs w:val="21"/>
        </w:rPr>
        <w:t>il</w:t>
      </w:r>
      <w:r w:rsidRPr="00AF2F1B">
        <w:rPr>
          <w:rFonts w:ascii="Times New Roman" w:hAnsi="Times New Roman" w:cs="Times New Roman"/>
          <w:color w:val="000000"/>
          <w:sz w:val="21"/>
          <w:szCs w:val="21"/>
        </w:rPr>
        <w:t>___</w:t>
      </w:r>
      <w:r w:rsidRPr="007356C0">
        <w:rPr>
          <w:rFonts w:ascii="Times New Roman" w:hAnsi="Times New Roman" w:cs="Times New Roman"/>
          <w:color w:val="000000"/>
          <w:sz w:val="21"/>
          <w:szCs w:val="21"/>
        </w:rPr>
        <w:t xml:space="preserve"> /</w:t>
      </w:r>
      <w:r w:rsidRPr="00AF2F1B">
        <w:rPr>
          <w:rFonts w:ascii="Times New Roman" w:hAnsi="Times New Roman" w:cs="Times New Roman"/>
          <w:color w:val="000000"/>
          <w:sz w:val="21"/>
          <w:szCs w:val="21"/>
        </w:rPr>
        <w:t>___</w:t>
      </w:r>
      <w:r w:rsidRPr="007356C0">
        <w:rPr>
          <w:rFonts w:ascii="Times New Roman" w:hAnsi="Times New Roman" w:cs="Times New Roman"/>
          <w:color w:val="000000"/>
          <w:sz w:val="21"/>
          <w:szCs w:val="21"/>
        </w:rPr>
        <w:t xml:space="preserve"> /</w:t>
      </w:r>
      <w:r w:rsidRPr="00AF2F1B">
        <w:rPr>
          <w:rFonts w:ascii="Times New Roman" w:hAnsi="Times New Roman" w:cs="Times New Roman"/>
          <w:color w:val="000000"/>
          <w:sz w:val="21"/>
          <w:szCs w:val="21"/>
        </w:rPr>
        <w:t>_____</w:t>
      </w:r>
      <w:r w:rsidRPr="007356C0">
        <w:rPr>
          <w:rFonts w:ascii="Times New Roman" w:hAnsi="Times New Roman" w:cs="Times New Roman"/>
          <w:color w:val="000000"/>
          <w:sz w:val="21"/>
          <w:szCs w:val="21"/>
        </w:rPr>
        <w:t xml:space="preserve"> e residente a (Prov.</w:t>
      </w:r>
      <w:r w:rsidRPr="00AF2F1B">
        <w:rPr>
          <w:rFonts w:ascii="Times New Roman" w:hAnsi="Times New Roman" w:cs="Times New Roman"/>
          <w:color w:val="000000"/>
          <w:sz w:val="21"/>
          <w:szCs w:val="21"/>
        </w:rPr>
        <w:t>___</w:t>
      </w:r>
      <w:r w:rsidRPr="007356C0">
        <w:rPr>
          <w:rFonts w:ascii="Times New Roman" w:hAnsi="Times New Roman" w:cs="Times New Roman"/>
          <w:color w:val="000000"/>
          <w:sz w:val="21"/>
          <w:szCs w:val="21"/>
        </w:rPr>
        <w:t>) via/piazza</w:t>
      </w:r>
      <w:r w:rsidRPr="00AF2F1B">
        <w:rPr>
          <w:rFonts w:ascii="Times New Roman" w:hAnsi="Times New Roman" w:cs="Times New Roman"/>
          <w:color w:val="000000"/>
          <w:sz w:val="21"/>
          <w:szCs w:val="21"/>
        </w:rPr>
        <w:t>__</w:t>
      </w:r>
      <w:r w:rsidR="00AF2F1B">
        <w:rPr>
          <w:rFonts w:ascii="Times New Roman" w:hAnsi="Times New Roman" w:cs="Times New Roman"/>
          <w:color w:val="000000"/>
          <w:sz w:val="21"/>
          <w:szCs w:val="21"/>
        </w:rPr>
        <w:t>___________________</w:t>
      </w:r>
      <w:r w:rsidRPr="00AF2F1B">
        <w:rPr>
          <w:rFonts w:ascii="Times New Roman" w:hAnsi="Times New Roman" w:cs="Times New Roman"/>
          <w:color w:val="000000"/>
          <w:sz w:val="21"/>
          <w:szCs w:val="21"/>
        </w:rPr>
        <w:t>______________________________________</w:t>
      </w:r>
      <w:r w:rsidRPr="007356C0">
        <w:rPr>
          <w:rFonts w:ascii="Times New Roman" w:hAnsi="Times New Roman" w:cs="Times New Roman"/>
          <w:color w:val="000000"/>
          <w:sz w:val="21"/>
          <w:szCs w:val="21"/>
        </w:rPr>
        <w:t xml:space="preserve"> n.</w:t>
      </w:r>
      <w:r w:rsidRPr="00AF2F1B">
        <w:rPr>
          <w:rFonts w:ascii="Times New Roman" w:hAnsi="Times New Roman" w:cs="Times New Roman"/>
          <w:color w:val="000000"/>
          <w:sz w:val="21"/>
          <w:szCs w:val="21"/>
        </w:rPr>
        <w:t>___</w:t>
      </w:r>
      <w:r w:rsidRPr="007356C0">
        <w:rPr>
          <w:rFonts w:ascii="Times New Roman" w:hAnsi="Times New Roman" w:cs="Times New Roman"/>
          <w:color w:val="000000"/>
          <w:sz w:val="21"/>
          <w:szCs w:val="21"/>
        </w:rPr>
        <w:t xml:space="preserve"> CAP</w:t>
      </w:r>
      <w:r w:rsidRPr="00AF2F1B">
        <w:rPr>
          <w:rFonts w:ascii="Times New Roman" w:hAnsi="Times New Roman" w:cs="Times New Roman"/>
          <w:color w:val="000000"/>
          <w:sz w:val="21"/>
          <w:szCs w:val="21"/>
        </w:rPr>
        <w:t>______</w:t>
      </w:r>
      <w:r w:rsidRPr="007356C0">
        <w:rPr>
          <w:rFonts w:ascii="Times New Roman" w:hAnsi="Times New Roman" w:cs="Times New Roman"/>
          <w:color w:val="000000"/>
          <w:sz w:val="21"/>
          <w:szCs w:val="21"/>
        </w:rPr>
        <w:t xml:space="preserve"> </w:t>
      </w:r>
    </w:p>
    <w:p w14:paraId="1CD6A05F" w14:textId="44114A4A" w:rsidR="007356C0" w:rsidRPr="007356C0" w:rsidRDefault="007356C0" w:rsidP="007356C0">
      <w:pPr>
        <w:autoSpaceDE w:val="0"/>
        <w:autoSpaceDN w:val="0"/>
        <w:adjustRightInd w:val="0"/>
        <w:spacing w:after="0" w:line="360" w:lineRule="auto"/>
        <w:rPr>
          <w:rFonts w:ascii="Times New Roman" w:hAnsi="Times New Roman" w:cs="Times New Roman"/>
          <w:color w:val="000000"/>
          <w:sz w:val="21"/>
          <w:szCs w:val="21"/>
        </w:rPr>
      </w:pPr>
      <w:r w:rsidRPr="007356C0">
        <w:rPr>
          <w:rFonts w:ascii="Times New Roman" w:hAnsi="Times New Roman" w:cs="Times New Roman"/>
          <w:color w:val="000000"/>
          <w:sz w:val="21"/>
          <w:szCs w:val="21"/>
        </w:rPr>
        <w:t xml:space="preserve">Codice Fiscale </w:t>
      </w:r>
      <w:r w:rsidRPr="00AF2F1B">
        <w:rPr>
          <w:rFonts w:ascii="Times New Roman" w:hAnsi="Times New Roman" w:cs="Times New Roman"/>
          <w:color w:val="000000"/>
          <w:sz w:val="21"/>
          <w:szCs w:val="21"/>
        </w:rPr>
        <w:t>____</w:t>
      </w:r>
      <w:r w:rsidR="00AF2F1B">
        <w:rPr>
          <w:rFonts w:ascii="Times New Roman" w:hAnsi="Times New Roman" w:cs="Times New Roman"/>
          <w:color w:val="000000"/>
          <w:sz w:val="21"/>
          <w:szCs w:val="21"/>
        </w:rPr>
        <w:t>_________</w:t>
      </w:r>
      <w:r w:rsidRPr="00AF2F1B">
        <w:rPr>
          <w:rFonts w:ascii="Times New Roman" w:hAnsi="Times New Roman" w:cs="Times New Roman"/>
          <w:color w:val="000000"/>
          <w:sz w:val="21"/>
          <w:szCs w:val="21"/>
        </w:rPr>
        <w:t>_______</w:t>
      </w:r>
      <w:r w:rsidR="00AF2F1B">
        <w:rPr>
          <w:rFonts w:ascii="Times New Roman" w:hAnsi="Times New Roman" w:cs="Times New Roman"/>
          <w:color w:val="000000"/>
          <w:sz w:val="21"/>
          <w:szCs w:val="21"/>
        </w:rPr>
        <w:t>____</w:t>
      </w:r>
      <w:r w:rsidRPr="00AF2F1B">
        <w:rPr>
          <w:rFonts w:ascii="Times New Roman" w:hAnsi="Times New Roman" w:cs="Times New Roman"/>
          <w:color w:val="000000"/>
          <w:sz w:val="21"/>
          <w:szCs w:val="21"/>
        </w:rPr>
        <w:t xml:space="preserve">___________ </w:t>
      </w:r>
      <w:r w:rsidRPr="007356C0">
        <w:rPr>
          <w:rFonts w:ascii="Times New Roman" w:hAnsi="Times New Roman" w:cs="Times New Roman"/>
          <w:color w:val="000000"/>
          <w:sz w:val="21"/>
          <w:szCs w:val="21"/>
        </w:rPr>
        <w:t>Telefono Cellulare</w:t>
      </w:r>
      <w:r w:rsidRPr="00AF2F1B">
        <w:rPr>
          <w:rFonts w:ascii="Times New Roman" w:hAnsi="Times New Roman" w:cs="Times New Roman"/>
          <w:color w:val="000000"/>
          <w:sz w:val="21"/>
          <w:szCs w:val="21"/>
        </w:rPr>
        <w:t>__</w:t>
      </w:r>
      <w:r w:rsidR="00AF2F1B">
        <w:rPr>
          <w:rFonts w:ascii="Times New Roman" w:hAnsi="Times New Roman" w:cs="Times New Roman"/>
          <w:color w:val="000000"/>
          <w:sz w:val="21"/>
          <w:szCs w:val="21"/>
        </w:rPr>
        <w:t>_____</w:t>
      </w:r>
      <w:r w:rsidRPr="00AF2F1B">
        <w:rPr>
          <w:rFonts w:ascii="Times New Roman" w:hAnsi="Times New Roman" w:cs="Times New Roman"/>
          <w:color w:val="000000"/>
          <w:sz w:val="21"/>
          <w:szCs w:val="21"/>
        </w:rPr>
        <w:t>_____________________</w:t>
      </w:r>
    </w:p>
    <w:p w14:paraId="70D31860" w14:textId="626F3B5A" w:rsidR="007356C0" w:rsidRPr="007356C0" w:rsidRDefault="007356C0" w:rsidP="007356C0">
      <w:pPr>
        <w:autoSpaceDE w:val="0"/>
        <w:autoSpaceDN w:val="0"/>
        <w:adjustRightInd w:val="0"/>
        <w:spacing w:after="0" w:line="360" w:lineRule="auto"/>
        <w:rPr>
          <w:rFonts w:ascii="Times New Roman" w:hAnsi="Times New Roman" w:cs="Times New Roman"/>
          <w:color w:val="000000"/>
          <w:sz w:val="21"/>
          <w:szCs w:val="21"/>
        </w:rPr>
      </w:pPr>
      <w:r w:rsidRPr="007356C0">
        <w:rPr>
          <w:rFonts w:ascii="Times New Roman" w:hAnsi="Times New Roman" w:cs="Times New Roman"/>
          <w:color w:val="000000"/>
          <w:sz w:val="21"/>
          <w:szCs w:val="21"/>
        </w:rPr>
        <w:t xml:space="preserve">indirizzo e-mail </w:t>
      </w:r>
      <w:r w:rsidRPr="00AF2F1B">
        <w:rPr>
          <w:rFonts w:ascii="Times New Roman" w:hAnsi="Times New Roman" w:cs="Times New Roman"/>
          <w:color w:val="000000"/>
          <w:sz w:val="21"/>
          <w:szCs w:val="21"/>
        </w:rPr>
        <w:t>__________</w:t>
      </w:r>
      <w:r w:rsidR="00AF2F1B">
        <w:rPr>
          <w:rFonts w:ascii="Times New Roman" w:hAnsi="Times New Roman" w:cs="Times New Roman"/>
          <w:color w:val="000000"/>
          <w:sz w:val="21"/>
          <w:szCs w:val="21"/>
        </w:rPr>
        <w:t>______</w:t>
      </w:r>
      <w:r w:rsidRPr="00AF2F1B">
        <w:rPr>
          <w:rFonts w:ascii="Times New Roman" w:hAnsi="Times New Roman" w:cs="Times New Roman"/>
          <w:color w:val="000000"/>
          <w:sz w:val="21"/>
          <w:szCs w:val="21"/>
        </w:rPr>
        <w:t xml:space="preserve">______________   </w:t>
      </w:r>
      <w:r w:rsidRPr="007356C0">
        <w:rPr>
          <w:rFonts w:ascii="Times New Roman" w:hAnsi="Times New Roman" w:cs="Times New Roman"/>
          <w:color w:val="000000"/>
          <w:sz w:val="21"/>
          <w:szCs w:val="21"/>
        </w:rPr>
        <w:t xml:space="preserve">indirizzo </w:t>
      </w:r>
      <w:r w:rsidRPr="00AF2F1B">
        <w:rPr>
          <w:rFonts w:ascii="Times New Roman" w:hAnsi="Times New Roman" w:cs="Times New Roman"/>
          <w:color w:val="000000"/>
          <w:sz w:val="21"/>
          <w:szCs w:val="21"/>
        </w:rPr>
        <w:t>PEC___</w:t>
      </w:r>
      <w:r w:rsidR="00AF2F1B">
        <w:rPr>
          <w:rFonts w:ascii="Times New Roman" w:hAnsi="Times New Roman" w:cs="Times New Roman"/>
          <w:color w:val="000000"/>
          <w:sz w:val="21"/>
          <w:szCs w:val="21"/>
        </w:rPr>
        <w:t>____________</w:t>
      </w:r>
      <w:r w:rsidRPr="00AF2F1B">
        <w:rPr>
          <w:rFonts w:ascii="Times New Roman" w:hAnsi="Times New Roman" w:cs="Times New Roman"/>
          <w:color w:val="000000"/>
          <w:sz w:val="21"/>
          <w:szCs w:val="21"/>
        </w:rPr>
        <w:t>____________________</w:t>
      </w:r>
    </w:p>
    <w:p w14:paraId="3C1EDA9F" w14:textId="72A43D04" w:rsidR="007356C0" w:rsidRDefault="007356C0" w:rsidP="007356C0">
      <w:pPr>
        <w:autoSpaceDE w:val="0"/>
        <w:autoSpaceDN w:val="0"/>
        <w:adjustRightInd w:val="0"/>
        <w:spacing w:after="0" w:line="240" w:lineRule="auto"/>
        <w:rPr>
          <w:rFonts w:ascii="Times New Roman" w:hAnsi="Times New Roman" w:cs="Times New Roman"/>
          <w:b/>
          <w:bCs/>
          <w:color w:val="000000"/>
          <w:sz w:val="21"/>
          <w:szCs w:val="21"/>
        </w:rPr>
      </w:pPr>
    </w:p>
    <w:p w14:paraId="2320DB39" w14:textId="0238FA18" w:rsidR="00B75777" w:rsidRDefault="00B75777" w:rsidP="00B75777">
      <w:pPr>
        <w:pStyle w:val="Default"/>
        <w:spacing w:line="276" w:lineRule="auto"/>
        <w:rPr>
          <w:rFonts w:ascii="Times New Roman" w:hAnsi="Times New Roman" w:cs="Times New Roman"/>
          <w:sz w:val="21"/>
          <w:szCs w:val="21"/>
        </w:rPr>
      </w:pPr>
      <w:r w:rsidRPr="00B75777">
        <w:rPr>
          <w:rFonts w:ascii="Times New Roman" w:hAnsi="Times New Roman" w:cs="Times New Roman"/>
          <w:sz w:val="21"/>
          <w:szCs w:val="21"/>
        </w:rPr>
        <w:t xml:space="preserve">in relazione all’incarico avente ad oggetto </w:t>
      </w:r>
      <w:r>
        <w:rPr>
          <w:rFonts w:ascii="Times New Roman" w:hAnsi="Times New Roman" w:cs="Times New Roman"/>
          <w:sz w:val="21"/>
          <w:szCs w:val="21"/>
        </w:rPr>
        <w:t xml:space="preserve">incarico di </w:t>
      </w:r>
      <w:r w:rsidRPr="00B75777">
        <w:rPr>
          <w:rFonts w:ascii="Times New Roman" w:hAnsi="Times New Roman" w:cs="Times New Roman"/>
          <w:sz w:val="21"/>
          <w:szCs w:val="21"/>
        </w:rPr>
        <w:t xml:space="preserve">    </w:t>
      </w:r>
      <w:r>
        <w:rPr>
          <w:rFonts w:ascii="Times New Roman" w:hAnsi="Times New Roman" w:cs="Times New Roman"/>
          <w:sz w:val="21"/>
          <w:szCs w:val="21"/>
        </w:rPr>
        <w:t xml:space="preserve">            </w:t>
      </w:r>
      <w:r w:rsidRPr="00B75777">
        <w:rPr>
          <w:rFonts w:ascii="Times New Roman" w:hAnsi="Times New Roman" w:cs="Times New Roman"/>
          <w:sz w:val="21"/>
          <w:szCs w:val="21"/>
        </w:rPr>
        <w:t xml:space="preserve"> </w:t>
      </w:r>
      <w:r w:rsidRPr="00B75777">
        <w:rPr>
          <w:rFonts w:ascii="Segoe UI Symbol" w:hAnsi="Segoe UI Symbol" w:cs="Segoe UI Symbol"/>
          <w:sz w:val="21"/>
          <w:szCs w:val="21"/>
        </w:rPr>
        <w:t>❏</w:t>
      </w:r>
      <w:r w:rsidRPr="00B75777">
        <w:rPr>
          <w:rFonts w:ascii="Times New Roman" w:hAnsi="Times New Roman" w:cs="Times New Roman"/>
          <w:sz w:val="21"/>
          <w:szCs w:val="21"/>
        </w:rPr>
        <w:t xml:space="preserve"> Esperto      </w:t>
      </w:r>
      <w:r>
        <w:rPr>
          <w:rFonts w:ascii="Times New Roman" w:hAnsi="Times New Roman" w:cs="Times New Roman"/>
          <w:sz w:val="21"/>
          <w:szCs w:val="21"/>
        </w:rPr>
        <w:t xml:space="preserve">            </w:t>
      </w:r>
      <w:r w:rsidRPr="00B75777">
        <w:rPr>
          <w:rFonts w:ascii="Segoe UI Symbol" w:hAnsi="Segoe UI Symbol" w:cs="Segoe UI Symbol"/>
          <w:sz w:val="21"/>
          <w:szCs w:val="21"/>
        </w:rPr>
        <w:t>❏</w:t>
      </w:r>
      <w:r w:rsidRPr="00B75777">
        <w:rPr>
          <w:rFonts w:ascii="Times New Roman" w:hAnsi="Times New Roman" w:cs="Times New Roman"/>
          <w:sz w:val="21"/>
          <w:szCs w:val="21"/>
        </w:rPr>
        <w:t xml:space="preserve">  TUTOR  </w:t>
      </w:r>
    </w:p>
    <w:p w14:paraId="1FB0642D" w14:textId="77777777" w:rsidR="00B75777" w:rsidRDefault="00B75777" w:rsidP="00B75777">
      <w:pPr>
        <w:pStyle w:val="Default"/>
        <w:rPr>
          <w:rFonts w:ascii="Times New Roman" w:hAnsi="Times New Roman" w:cs="Times New Roman"/>
          <w:sz w:val="21"/>
          <w:szCs w:val="21"/>
        </w:rPr>
      </w:pPr>
      <w:r w:rsidRPr="00B75777">
        <w:rPr>
          <w:rFonts w:ascii="Times New Roman" w:hAnsi="Times New Roman" w:cs="Times New Roman"/>
          <w:sz w:val="21"/>
          <w:szCs w:val="21"/>
        </w:rPr>
        <w:t xml:space="preserve">nell’ambito del progetto: </w:t>
      </w:r>
    </w:p>
    <w:p w14:paraId="0BD65B82" w14:textId="3A9DDA02" w:rsidR="00B75777" w:rsidRDefault="00B75777" w:rsidP="00B75777">
      <w:pPr>
        <w:pStyle w:val="Default"/>
        <w:rPr>
          <w:rFonts w:ascii="Times New Roman" w:hAnsi="Times New Roman" w:cs="Times New Roman"/>
          <w:sz w:val="21"/>
          <w:szCs w:val="21"/>
        </w:rPr>
      </w:pPr>
      <w:r w:rsidRPr="00B75777">
        <w:rPr>
          <w:rFonts w:ascii="Times New Roman" w:hAnsi="Times New Roman" w:cs="Times New Roman"/>
          <w:color w:val="212529"/>
          <w:sz w:val="21"/>
          <w:szCs w:val="21"/>
        </w:rPr>
        <w:t xml:space="preserve">INSEGNARE AD APPRENDERE PER INSEGNARE AD ESSERE </w:t>
      </w:r>
      <w:r w:rsidR="001914F8">
        <w:rPr>
          <w:rFonts w:ascii="Times New Roman" w:hAnsi="Times New Roman" w:cs="Times New Roman"/>
          <w:color w:val="212529"/>
          <w:sz w:val="21"/>
          <w:szCs w:val="21"/>
        </w:rPr>
        <w:t xml:space="preserve">– </w:t>
      </w:r>
      <w:r w:rsidR="001914F8">
        <w:rPr>
          <w:rFonts w:ascii="Times New Roman" w:hAnsi="Times New Roman" w:cs="Times New Roman"/>
          <w:b/>
          <w:bCs/>
          <w:color w:val="212529"/>
          <w:sz w:val="21"/>
          <w:szCs w:val="21"/>
        </w:rPr>
        <w:t>STEM</w:t>
      </w:r>
      <w:r w:rsidR="001914F8">
        <w:rPr>
          <w:rFonts w:ascii="Times New Roman" w:hAnsi="Times New Roman" w:cs="Times New Roman"/>
          <w:color w:val="212529"/>
          <w:sz w:val="21"/>
          <w:szCs w:val="21"/>
        </w:rPr>
        <w:t xml:space="preserve"> -</w:t>
      </w:r>
    </w:p>
    <w:p w14:paraId="1AD87A3F" w14:textId="4CFFC932" w:rsidR="00B75777" w:rsidRPr="00B75777" w:rsidRDefault="00B75777" w:rsidP="00B75777">
      <w:pPr>
        <w:pStyle w:val="Default"/>
        <w:rPr>
          <w:rFonts w:ascii="Times New Roman" w:hAnsi="Times New Roman" w:cs="Times New Roman"/>
          <w:color w:val="212529"/>
          <w:sz w:val="21"/>
          <w:szCs w:val="21"/>
        </w:rPr>
      </w:pPr>
      <w:r>
        <w:rPr>
          <w:rFonts w:ascii="Times New Roman" w:hAnsi="Times New Roman" w:cs="Times New Roman"/>
          <w:sz w:val="21"/>
          <w:szCs w:val="21"/>
        </w:rPr>
        <w:t>(</w:t>
      </w:r>
      <w:r w:rsidRPr="00AF2F1B">
        <w:rPr>
          <w:rFonts w:ascii="Times New Roman" w:hAnsi="Times New Roman" w:cs="Times New Roman"/>
          <w:b/>
          <w:bCs/>
          <w:sz w:val="21"/>
          <w:szCs w:val="21"/>
        </w:rPr>
        <w:t xml:space="preserve">CUP </w:t>
      </w:r>
      <w:r w:rsidRPr="00AF2F1B">
        <w:rPr>
          <w:rFonts w:ascii="Times New Roman" w:hAnsi="Times New Roman" w:cs="Times New Roman"/>
          <w:color w:val="212529"/>
          <w:sz w:val="21"/>
          <w:szCs w:val="21"/>
        </w:rPr>
        <w:t>D14D23002560006</w:t>
      </w:r>
      <w:r>
        <w:rPr>
          <w:rFonts w:ascii="Times New Roman" w:hAnsi="Times New Roman" w:cs="Times New Roman"/>
          <w:color w:val="212529"/>
          <w:sz w:val="21"/>
          <w:szCs w:val="21"/>
        </w:rPr>
        <w:t>).</w:t>
      </w:r>
    </w:p>
    <w:p w14:paraId="7DD679F5" w14:textId="72DF911D" w:rsidR="00B75777" w:rsidRPr="00B75777" w:rsidRDefault="00B75777" w:rsidP="00F53254">
      <w:pPr>
        <w:pStyle w:val="Default"/>
        <w:spacing w:line="276" w:lineRule="auto"/>
        <w:jc w:val="both"/>
        <w:rPr>
          <w:rFonts w:ascii="Times New Roman" w:hAnsi="Times New Roman" w:cs="Times New Roman"/>
          <w:sz w:val="21"/>
          <w:szCs w:val="21"/>
        </w:rPr>
      </w:pPr>
      <w:r w:rsidRPr="00B75777">
        <w:rPr>
          <w:rFonts w:ascii="Times New Roman" w:hAnsi="Times New Roman" w:cs="Times New Roman"/>
          <w:sz w:val="21"/>
          <w:szCs w:val="21"/>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 </w:t>
      </w:r>
    </w:p>
    <w:p w14:paraId="707BACC0" w14:textId="1D0297BB" w:rsidR="00B75777" w:rsidRPr="00B75777" w:rsidRDefault="00B75777" w:rsidP="00B75777">
      <w:pPr>
        <w:pStyle w:val="Default"/>
        <w:spacing w:line="276" w:lineRule="auto"/>
        <w:jc w:val="center"/>
        <w:rPr>
          <w:rFonts w:ascii="Times New Roman" w:hAnsi="Times New Roman" w:cs="Times New Roman"/>
          <w:sz w:val="21"/>
          <w:szCs w:val="21"/>
        </w:rPr>
      </w:pPr>
      <w:r w:rsidRPr="00B75777">
        <w:rPr>
          <w:rFonts w:ascii="Times New Roman" w:hAnsi="Times New Roman" w:cs="Times New Roman"/>
          <w:sz w:val="21"/>
          <w:szCs w:val="21"/>
        </w:rPr>
        <w:t>DICHIARA</w:t>
      </w:r>
    </w:p>
    <w:p w14:paraId="52593F95" w14:textId="77777777" w:rsidR="00B75777" w:rsidRDefault="00B75777" w:rsidP="00B75777">
      <w:pPr>
        <w:pStyle w:val="Paragrafoelenco"/>
        <w:numPr>
          <w:ilvl w:val="0"/>
          <w:numId w:val="7"/>
        </w:numPr>
        <w:autoSpaceDE w:val="0"/>
        <w:autoSpaceDN w:val="0"/>
        <w:adjustRightInd w:val="0"/>
        <w:spacing w:after="62" w:line="240" w:lineRule="auto"/>
        <w:ind w:left="0"/>
        <w:jc w:val="both"/>
        <w:rPr>
          <w:rFonts w:ascii="Times New Roman" w:hAnsi="Times New Roman" w:cs="Times New Roman"/>
          <w:color w:val="000000"/>
          <w:sz w:val="21"/>
          <w:szCs w:val="21"/>
        </w:rPr>
      </w:pPr>
      <w:r w:rsidRPr="00B75777">
        <w:rPr>
          <w:rFonts w:ascii="Times New Roman" w:hAnsi="Times New Roman" w:cs="Times New Roman"/>
          <w:color w:val="000000"/>
          <w:sz w:val="21"/>
          <w:szCs w:val="21"/>
        </w:rPr>
        <w:t xml:space="preserve">di non trovarsi in situazione di incompatibilità, ai sensi di quanto previsto dal d.lgs. n. 39/2013 e dall’art. 53, del d.lgs. n. 165/2001; </w:t>
      </w:r>
    </w:p>
    <w:p w14:paraId="1FB1FF64" w14:textId="03FEC7C3" w:rsidR="00B75777" w:rsidRPr="00B75777" w:rsidRDefault="00B75777" w:rsidP="00B75777">
      <w:pPr>
        <w:pStyle w:val="Paragrafoelenco"/>
        <w:numPr>
          <w:ilvl w:val="0"/>
          <w:numId w:val="7"/>
        </w:numPr>
        <w:autoSpaceDE w:val="0"/>
        <w:autoSpaceDN w:val="0"/>
        <w:adjustRightInd w:val="0"/>
        <w:spacing w:after="62" w:line="240" w:lineRule="auto"/>
        <w:ind w:left="0"/>
        <w:jc w:val="both"/>
        <w:rPr>
          <w:rFonts w:ascii="Times New Roman" w:hAnsi="Times New Roman" w:cs="Times New Roman"/>
          <w:color w:val="000000"/>
          <w:sz w:val="21"/>
          <w:szCs w:val="21"/>
        </w:rPr>
      </w:pPr>
      <w:r w:rsidRPr="00B75777">
        <w:rPr>
          <w:rFonts w:ascii="Times New Roman" w:hAnsi="Times New Roman" w:cs="Times New Roman"/>
          <w:color w:val="000000"/>
          <w:sz w:val="21"/>
          <w:szCs w:val="21"/>
        </w:rPr>
        <w:t>ovvero, nel caso in cui sussistano situazioni di incompatibilità, che le stesse sono le seguenti:_______________________________________________________________________________________________________________________________________________________________________________</w:t>
      </w:r>
      <w:r w:rsidR="00F53254">
        <w:rPr>
          <w:rFonts w:ascii="Times New Roman" w:hAnsi="Times New Roman" w:cs="Times New Roman"/>
          <w:color w:val="000000"/>
          <w:sz w:val="21"/>
          <w:szCs w:val="21"/>
        </w:rPr>
        <w:t>;</w:t>
      </w:r>
      <w:r w:rsidRPr="00B75777">
        <w:rPr>
          <w:rFonts w:ascii="Times New Roman" w:hAnsi="Times New Roman" w:cs="Times New Roman"/>
          <w:color w:val="000000"/>
          <w:sz w:val="21"/>
          <w:szCs w:val="21"/>
        </w:rPr>
        <w:t xml:space="preserve"> </w:t>
      </w:r>
    </w:p>
    <w:p w14:paraId="23651DBD" w14:textId="77777777" w:rsidR="00B75777" w:rsidRDefault="00B75777" w:rsidP="00B75777">
      <w:pPr>
        <w:pStyle w:val="Paragrafoelenco"/>
        <w:numPr>
          <w:ilvl w:val="0"/>
          <w:numId w:val="7"/>
        </w:numPr>
        <w:autoSpaceDE w:val="0"/>
        <w:autoSpaceDN w:val="0"/>
        <w:adjustRightInd w:val="0"/>
        <w:spacing w:after="62" w:line="240" w:lineRule="auto"/>
        <w:ind w:left="0"/>
        <w:jc w:val="both"/>
        <w:rPr>
          <w:rFonts w:ascii="Times New Roman" w:hAnsi="Times New Roman" w:cs="Times New Roman"/>
          <w:color w:val="000000"/>
          <w:sz w:val="21"/>
          <w:szCs w:val="21"/>
        </w:rPr>
      </w:pPr>
      <w:r w:rsidRPr="00B75777">
        <w:rPr>
          <w:rFonts w:ascii="Times New Roman" w:hAnsi="Times New Roman" w:cs="Times New Roman"/>
          <w:color w:val="000000"/>
          <w:sz w:val="21"/>
          <w:szCs w:val="21"/>
        </w:rPr>
        <w:t xml:space="preserve">di non trovarsi in situazioni di conflitto di interessi, anche potenziale, ai sensi dell’art. 53, comma 14, del d.lgs. n. 165/2001, che possano interferire con l’esercizio dell’incarico; </w:t>
      </w:r>
    </w:p>
    <w:p w14:paraId="2CC799E9" w14:textId="77777777" w:rsidR="00B75777" w:rsidRDefault="00B75777" w:rsidP="00B75777">
      <w:pPr>
        <w:pStyle w:val="Paragrafoelenco"/>
        <w:numPr>
          <w:ilvl w:val="0"/>
          <w:numId w:val="7"/>
        </w:numPr>
        <w:autoSpaceDE w:val="0"/>
        <w:autoSpaceDN w:val="0"/>
        <w:adjustRightInd w:val="0"/>
        <w:spacing w:after="62" w:line="240" w:lineRule="auto"/>
        <w:ind w:left="0"/>
        <w:jc w:val="both"/>
        <w:rPr>
          <w:rFonts w:ascii="Times New Roman" w:hAnsi="Times New Roman" w:cs="Times New Roman"/>
          <w:color w:val="000000"/>
          <w:sz w:val="21"/>
          <w:szCs w:val="21"/>
        </w:rPr>
      </w:pPr>
      <w:r w:rsidRPr="00B75777">
        <w:rPr>
          <w:rFonts w:ascii="Times New Roman" w:hAnsi="Times New Roman" w:cs="Times New Roman"/>
          <w:color w:val="000000"/>
          <w:sz w:val="21"/>
          <w:szCs w:val="21"/>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 </w:t>
      </w:r>
    </w:p>
    <w:p w14:paraId="1B3D04E5" w14:textId="77777777" w:rsidR="00B75777" w:rsidRDefault="00B75777" w:rsidP="00B75777">
      <w:pPr>
        <w:pStyle w:val="Paragrafoelenco"/>
        <w:numPr>
          <w:ilvl w:val="0"/>
          <w:numId w:val="7"/>
        </w:numPr>
        <w:autoSpaceDE w:val="0"/>
        <w:autoSpaceDN w:val="0"/>
        <w:adjustRightInd w:val="0"/>
        <w:spacing w:after="62" w:line="240" w:lineRule="auto"/>
        <w:ind w:left="0"/>
        <w:jc w:val="both"/>
        <w:rPr>
          <w:rFonts w:ascii="Times New Roman" w:hAnsi="Times New Roman" w:cs="Times New Roman"/>
          <w:color w:val="000000"/>
          <w:sz w:val="21"/>
          <w:szCs w:val="21"/>
        </w:rPr>
      </w:pPr>
      <w:r w:rsidRPr="00B75777">
        <w:rPr>
          <w:rFonts w:ascii="Times New Roman" w:hAnsi="Times New Roman" w:cs="Times New Roman"/>
          <w:color w:val="000000"/>
          <w:sz w:val="21"/>
          <w:szCs w:val="21"/>
        </w:rPr>
        <w:t xml:space="preserve">di aver preso piena cognizione del Codice di comportamento dei dipendenti provinciali approvato con deliberazione della Giunta provinciale 18 luglio 2014, n. 1217; </w:t>
      </w:r>
    </w:p>
    <w:p w14:paraId="3E2CDAD8" w14:textId="77777777" w:rsidR="00B75777" w:rsidRDefault="00B75777" w:rsidP="00B75777">
      <w:pPr>
        <w:pStyle w:val="Paragrafoelenco"/>
        <w:numPr>
          <w:ilvl w:val="0"/>
          <w:numId w:val="7"/>
        </w:numPr>
        <w:autoSpaceDE w:val="0"/>
        <w:autoSpaceDN w:val="0"/>
        <w:adjustRightInd w:val="0"/>
        <w:spacing w:after="62" w:line="240" w:lineRule="auto"/>
        <w:ind w:left="0"/>
        <w:jc w:val="both"/>
        <w:rPr>
          <w:rFonts w:ascii="Times New Roman" w:hAnsi="Times New Roman" w:cs="Times New Roman"/>
          <w:color w:val="000000"/>
          <w:sz w:val="21"/>
          <w:szCs w:val="21"/>
        </w:rPr>
      </w:pPr>
      <w:r w:rsidRPr="00B75777">
        <w:rPr>
          <w:rFonts w:ascii="Times New Roman" w:hAnsi="Times New Roman" w:cs="Times New Roman"/>
          <w:color w:val="000000"/>
          <w:sz w:val="21"/>
          <w:szCs w:val="21"/>
        </w:rPr>
        <w:t xml:space="preserve">di impegnarsi a comunicare tempestivamente all’Istituzione scolastica conferente eventuali variazioni che dovessero intervenire nel corso dello svolgimento dell’incarico; </w:t>
      </w:r>
    </w:p>
    <w:p w14:paraId="12E1574C" w14:textId="77777777" w:rsidR="00B75777" w:rsidRDefault="00B75777" w:rsidP="00B75777">
      <w:pPr>
        <w:pStyle w:val="Paragrafoelenco"/>
        <w:numPr>
          <w:ilvl w:val="0"/>
          <w:numId w:val="7"/>
        </w:numPr>
        <w:autoSpaceDE w:val="0"/>
        <w:autoSpaceDN w:val="0"/>
        <w:adjustRightInd w:val="0"/>
        <w:spacing w:after="62" w:line="240" w:lineRule="auto"/>
        <w:ind w:left="0"/>
        <w:jc w:val="both"/>
        <w:rPr>
          <w:rFonts w:ascii="Times New Roman" w:hAnsi="Times New Roman" w:cs="Times New Roman"/>
          <w:color w:val="000000"/>
          <w:sz w:val="21"/>
          <w:szCs w:val="21"/>
        </w:rPr>
      </w:pPr>
      <w:r w:rsidRPr="00B75777">
        <w:rPr>
          <w:rFonts w:ascii="Times New Roman" w:hAnsi="Times New Roman" w:cs="Times New Roman"/>
          <w:color w:val="000000"/>
          <w:sz w:val="21"/>
          <w:szCs w:val="21"/>
        </w:rPr>
        <w:t xml:space="preserve">di impegnarsi altresì a comunicare all’Istituzione scolastica qualsiasi altra circostanza sopravvenuta di carattere ostativo rispetto all’espletamento dell’incarico; </w:t>
      </w:r>
    </w:p>
    <w:p w14:paraId="646FA293" w14:textId="2BE532F9" w:rsidR="00B75777" w:rsidRPr="00B75777" w:rsidRDefault="00B75777" w:rsidP="00B75777">
      <w:pPr>
        <w:pStyle w:val="Paragrafoelenco"/>
        <w:numPr>
          <w:ilvl w:val="0"/>
          <w:numId w:val="7"/>
        </w:numPr>
        <w:autoSpaceDE w:val="0"/>
        <w:autoSpaceDN w:val="0"/>
        <w:adjustRightInd w:val="0"/>
        <w:spacing w:after="62" w:line="240" w:lineRule="auto"/>
        <w:ind w:left="0"/>
        <w:jc w:val="both"/>
        <w:rPr>
          <w:rFonts w:ascii="Times New Roman" w:hAnsi="Times New Roman" w:cs="Times New Roman"/>
          <w:color w:val="000000"/>
          <w:sz w:val="21"/>
          <w:szCs w:val="21"/>
        </w:rPr>
      </w:pPr>
      <w:r w:rsidRPr="00B75777">
        <w:rPr>
          <w:rFonts w:ascii="Times New Roman" w:hAnsi="Times New Roman" w:cs="Times New Roman"/>
          <w:color w:val="000000"/>
          <w:sz w:val="21"/>
          <w:szCs w:val="21"/>
        </w:rPr>
        <w:t xml:space="preserve">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p>
    <w:p w14:paraId="1468DABB" w14:textId="77777777" w:rsidR="00F53254" w:rsidRDefault="00F53254" w:rsidP="00B75777">
      <w:pPr>
        <w:autoSpaceDE w:val="0"/>
        <w:autoSpaceDN w:val="0"/>
        <w:adjustRightInd w:val="0"/>
        <w:spacing w:after="0" w:line="240" w:lineRule="auto"/>
        <w:jc w:val="both"/>
        <w:rPr>
          <w:rFonts w:ascii="Times New Roman" w:hAnsi="Times New Roman" w:cs="Times New Roman"/>
          <w:color w:val="000000"/>
          <w:sz w:val="21"/>
          <w:szCs w:val="21"/>
        </w:rPr>
      </w:pPr>
    </w:p>
    <w:p w14:paraId="3151E75A" w14:textId="2ECD48A6" w:rsidR="00B75777" w:rsidRPr="00F53254" w:rsidRDefault="00B75777" w:rsidP="00B75777">
      <w:pPr>
        <w:autoSpaceDE w:val="0"/>
        <w:autoSpaceDN w:val="0"/>
        <w:adjustRightInd w:val="0"/>
        <w:spacing w:after="0" w:line="240" w:lineRule="auto"/>
        <w:jc w:val="both"/>
        <w:rPr>
          <w:rFonts w:ascii="Times New Roman" w:hAnsi="Times New Roman" w:cs="Times New Roman"/>
          <w:color w:val="000000"/>
          <w:sz w:val="21"/>
          <w:szCs w:val="21"/>
        </w:rPr>
      </w:pPr>
      <w:r w:rsidRPr="00B75777">
        <w:rPr>
          <w:rFonts w:ascii="Times New Roman" w:hAnsi="Times New Roman" w:cs="Times New Roman"/>
          <w:color w:val="000000"/>
          <w:sz w:val="21"/>
          <w:szCs w:val="21"/>
        </w:rPr>
        <w:t xml:space="preserve">______________, lì __________ </w:t>
      </w:r>
      <w:r w:rsidR="00F53254">
        <w:rPr>
          <w:rFonts w:ascii="Times New Roman" w:hAnsi="Times New Roman" w:cs="Times New Roman"/>
          <w:color w:val="000000"/>
          <w:sz w:val="21"/>
          <w:szCs w:val="21"/>
        </w:rPr>
        <w:t xml:space="preserve">                                          </w:t>
      </w:r>
      <w:r w:rsidRPr="00B75777">
        <w:rPr>
          <w:rFonts w:ascii="Times New Roman" w:hAnsi="Times New Roman" w:cs="Times New Roman"/>
          <w:color w:val="000000"/>
          <w:sz w:val="21"/>
          <w:szCs w:val="21"/>
        </w:rPr>
        <w:t>IL DICHIARANTE</w:t>
      </w:r>
      <w:r w:rsidR="00F53254">
        <w:rPr>
          <w:rFonts w:ascii="Times New Roman" w:hAnsi="Times New Roman" w:cs="Times New Roman"/>
          <w:color w:val="000000"/>
          <w:sz w:val="21"/>
          <w:szCs w:val="21"/>
        </w:rPr>
        <w:t xml:space="preserve"> </w:t>
      </w:r>
      <w:r w:rsidRPr="00B75777">
        <w:rPr>
          <w:rFonts w:ascii="Times New Roman" w:hAnsi="Times New Roman" w:cs="Times New Roman"/>
          <w:color w:val="000000"/>
          <w:sz w:val="21"/>
          <w:szCs w:val="21"/>
        </w:rPr>
        <w:t>____________</w:t>
      </w:r>
      <w:r w:rsidR="00F53254">
        <w:rPr>
          <w:rFonts w:ascii="Times New Roman" w:hAnsi="Times New Roman" w:cs="Times New Roman"/>
          <w:color w:val="000000"/>
          <w:sz w:val="21"/>
          <w:szCs w:val="21"/>
        </w:rPr>
        <w:t>____________</w:t>
      </w:r>
      <w:r w:rsidRPr="00B75777">
        <w:rPr>
          <w:rFonts w:ascii="Times New Roman" w:hAnsi="Times New Roman" w:cs="Times New Roman"/>
          <w:color w:val="000000"/>
          <w:sz w:val="21"/>
          <w:szCs w:val="21"/>
        </w:rPr>
        <w:t>____</w:t>
      </w:r>
    </w:p>
    <w:p w14:paraId="626D6330" w14:textId="19830846" w:rsidR="00B75777" w:rsidRPr="00F53254" w:rsidRDefault="00B75777" w:rsidP="00B75777">
      <w:pPr>
        <w:autoSpaceDE w:val="0"/>
        <w:autoSpaceDN w:val="0"/>
        <w:adjustRightInd w:val="0"/>
        <w:spacing w:after="0" w:line="240" w:lineRule="auto"/>
        <w:jc w:val="both"/>
        <w:rPr>
          <w:rFonts w:ascii="Times New Roman" w:hAnsi="Times New Roman" w:cs="Times New Roman"/>
          <w:color w:val="000000"/>
          <w:sz w:val="21"/>
          <w:szCs w:val="21"/>
        </w:rPr>
      </w:pPr>
    </w:p>
    <w:p w14:paraId="52E1251E" w14:textId="2259D8E0" w:rsidR="00B75777" w:rsidRPr="00B75777" w:rsidRDefault="00B75777" w:rsidP="00B75777">
      <w:pPr>
        <w:autoSpaceDE w:val="0"/>
        <w:autoSpaceDN w:val="0"/>
        <w:adjustRightInd w:val="0"/>
        <w:spacing w:after="0" w:line="240" w:lineRule="auto"/>
        <w:jc w:val="both"/>
        <w:rPr>
          <w:rFonts w:ascii="Times New Roman" w:hAnsi="Times New Roman" w:cs="Times New Roman"/>
          <w:b/>
          <w:bCs/>
          <w:color w:val="000000"/>
          <w:sz w:val="21"/>
          <w:szCs w:val="21"/>
        </w:rPr>
      </w:pPr>
    </w:p>
    <w:p w14:paraId="6BE1CF35" w14:textId="77777777" w:rsidR="00B75777" w:rsidRPr="00B75777" w:rsidRDefault="00B75777" w:rsidP="00B75777">
      <w:pPr>
        <w:autoSpaceDE w:val="0"/>
        <w:autoSpaceDN w:val="0"/>
        <w:adjustRightInd w:val="0"/>
        <w:spacing w:after="0" w:line="240" w:lineRule="auto"/>
        <w:jc w:val="both"/>
        <w:rPr>
          <w:rFonts w:ascii="Times New Roman" w:hAnsi="Times New Roman" w:cs="Times New Roman"/>
          <w:b/>
          <w:bCs/>
          <w:color w:val="000000"/>
          <w:sz w:val="21"/>
          <w:szCs w:val="21"/>
        </w:rPr>
      </w:pPr>
    </w:p>
    <w:p w14:paraId="396ABA69" w14:textId="4E221C0A" w:rsidR="00E9204B" w:rsidRPr="00B75777" w:rsidRDefault="00E9204B" w:rsidP="00B75777">
      <w:pPr>
        <w:spacing w:after="0"/>
        <w:jc w:val="both"/>
        <w:rPr>
          <w:rFonts w:ascii="Times New Roman" w:hAnsi="Times New Roman" w:cs="Times New Roman"/>
          <w:sz w:val="21"/>
          <w:szCs w:val="21"/>
        </w:rPr>
      </w:pPr>
    </w:p>
    <w:p w14:paraId="0D9A9A15" w14:textId="07793B40" w:rsidR="00E9204B" w:rsidRPr="00B75777" w:rsidRDefault="00E9204B" w:rsidP="00B75777">
      <w:pPr>
        <w:spacing w:after="0"/>
        <w:jc w:val="both"/>
        <w:rPr>
          <w:rFonts w:ascii="Times New Roman" w:hAnsi="Times New Roman" w:cs="Times New Roman"/>
          <w:sz w:val="21"/>
          <w:szCs w:val="21"/>
        </w:rPr>
      </w:pPr>
      <w:r w:rsidRPr="00B75777">
        <w:rPr>
          <w:rFonts w:ascii="Times New Roman" w:hAnsi="Times New Roman" w:cs="Times New Roman"/>
          <w:sz w:val="21"/>
          <w:szCs w:val="21"/>
        </w:rPr>
        <w:t>Data ________________                                                                                          Firma _____________________</w:t>
      </w:r>
    </w:p>
    <w:sectPr w:rsidR="00E9204B" w:rsidRPr="00B75777" w:rsidSect="00E9204B">
      <w:footerReference w:type="default" r:id="rId7"/>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B3D51" w14:textId="77777777" w:rsidR="001D1606" w:rsidRDefault="001D1606" w:rsidP="00E9204B">
      <w:pPr>
        <w:spacing w:after="0" w:line="240" w:lineRule="auto"/>
      </w:pPr>
      <w:r>
        <w:separator/>
      </w:r>
    </w:p>
  </w:endnote>
  <w:endnote w:type="continuationSeparator" w:id="0">
    <w:p w14:paraId="5C487363" w14:textId="77777777" w:rsidR="001D1606" w:rsidRDefault="001D1606" w:rsidP="00E9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632" w:type="dxa"/>
      <w:tblInd w:w="-572" w:type="dxa"/>
      <w:tblLook w:val="04A0" w:firstRow="1" w:lastRow="0" w:firstColumn="1" w:lastColumn="0" w:noHBand="0" w:noVBand="1"/>
    </w:tblPr>
    <w:tblGrid>
      <w:gridCol w:w="3055"/>
      <w:gridCol w:w="5017"/>
      <w:gridCol w:w="1956"/>
      <w:gridCol w:w="604"/>
    </w:tblGrid>
    <w:tr w:rsidR="00E9204B" w:rsidRPr="00E32E59" w14:paraId="5FFDFDE8" w14:textId="77777777" w:rsidTr="000B3506">
      <w:tc>
        <w:tcPr>
          <w:tcW w:w="3055" w:type="dxa"/>
        </w:tcPr>
        <w:p w14:paraId="44D634E5" w14:textId="77777777" w:rsidR="00E9204B" w:rsidRPr="00E32E59" w:rsidRDefault="00E9204B" w:rsidP="00E9204B">
          <w:pPr>
            <w:pStyle w:val="Pidipagina"/>
            <w:jc w:val="center"/>
            <w:rPr>
              <w:rFonts w:ascii="Bookman Old Style" w:hAnsi="Bookman Old Style"/>
              <w:sz w:val="16"/>
              <w:szCs w:val="16"/>
            </w:rPr>
          </w:pPr>
          <w:r w:rsidRPr="00E32E59">
            <w:rPr>
              <w:rFonts w:ascii="Bookman Old Style" w:hAnsi="Bookman Old Style"/>
              <w:sz w:val="16"/>
              <w:szCs w:val="16"/>
            </w:rPr>
            <w:t>CODICE PROGETTO</w:t>
          </w:r>
        </w:p>
      </w:tc>
      <w:tc>
        <w:tcPr>
          <w:tcW w:w="5017" w:type="dxa"/>
        </w:tcPr>
        <w:p w14:paraId="68B80BBB" w14:textId="77777777" w:rsidR="00E9204B" w:rsidRPr="00E32E59" w:rsidRDefault="00E9204B" w:rsidP="00E9204B">
          <w:pPr>
            <w:pStyle w:val="Pidipagina"/>
            <w:jc w:val="center"/>
            <w:rPr>
              <w:rFonts w:ascii="Bookman Old Style" w:hAnsi="Bookman Old Style"/>
              <w:sz w:val="16"/>
              <w:szCs w:val="16"/>
            </w:rPr>
          </w:pPr>
          <w:r w:rsidRPr="00E32E59">
            <w:rPr>
              <w:rFonts w:ascii="Bookman Old Style" w:hAnsi="Bookman Old Style"/>
              <w:sz w:val="16"/>
              <w:szCs w:val="16"/>
            </w:rPr>
            <w:t>TITOLO PROGETTO</w:t>
          </w:r>
        </w:p>
      </w:tc>
      <w:tc>
        <w:tcPr>
          <w:tcW w:w="1956" w:type="dxa"/>
        </w:tcPr>
        <w:p w14:paraId="77A6FD44" w14:textId="77777777" w:rsidR="00E9204B" w:rsidRPr="00E32E59" w:rsidRDefault="00E9204B" w:rsidP="00E9204B">
          <w:pPr>
            <w:pStyle w:val="Pidipagina"/>
            <w:jc w:val="center"/>
            <w:rPr>
              <w:rFonts w:ascii="Bookman Old Style" w:hAnsi="Bookman Old Style"/>
              <w:sz w:val="16"/>
              <w:szCs w:val="16"/>
            </w:rPr>
          </w:pPr>
          <w:r w:rsidRPr="00E32E59">
            <w:rPr>
              <w:rFonts w:ascii="Bookman Old Style" w:hAnsi="Bookman Old Style"/>
              <w:sz w:val="16"/>
              <w:szCs w:val="16"/>
            </w:rPr>
            <w:t>CUP</w:t>
          </w:r>
        </w:p>
      </w:tc>
      <w:tc>
        <w:tcPr>
          <w:tcW w:w="604" w:type="dxa"/>
        </w:tcPr>
        <w:p w14:paraId="5C4F0EF7" w14:textId="77777777" w:rsidR="00E9204B" w:rsidRPr="00E32E59" w:rsidRDefault="00E9204B" w:rsidP="00E9204B">
          <w:pPr>
            <w:pStyle w:val="Pidipagina"/>
            <w:jc w:val="center"/>
            <w:rPr>
              <w:rFonts w:ascii="Bookman Old Style" w:hAnsi="Bookman Old Style"/>
              <w:sz w:val="16"/>
              <w:szCs w:val="16"/>
            </w:rPr>
          </w:pPr>
          <w:r w:rsidRPr="00E32E59">
            <w:rPr>
              <w:rFonts w:ascii="Bookman Old Style" w:hAnsi="Bookman Old Style"/>
              <w:sz w:val="16"/>
              <w:szCs w:val="16"/>
            </w:rPr>
            <w:t>PAG.</w:t>
          </w:r>
        </w:p>
      </w:tc>
    </w:tr>
    <w:tr w:rsidR="00E9204B" w:rsidRPr="007D52FE" w14:paraId="60B1BC55" w14:textId="77777777" w:rsidTr="000B3506">
      <w:tc>
        <w:tcPr>
          <w:tcW w:w="3055" w:type="dxa"/>
          <w:vAlign w:val="center"/>
        </w:tcPr>
        <w:p w14:paraId="2E02A7DE" w14:textId="77777777" w:rsidR="00E9204B" w:rsidRPr="007D52FE" w:rsidRDefault="00E9204B" w:rsidP="00E9204B">
          <w:pPr>
            <w:shd w:val="clear" w:color="auto" w:fill="FFFFFF"/>
            <w:rPr>
              <w:rFonts w:ascii="Bookman Old Style" w:hAnsi="Bookman Old Style"/>
              <w:color w:val="212529"/>
              <w:sz w:val="18"/>
              <w:szCs w:val="18"/>
            </w:rPr>
          </w:pPr>
          <w:bookmarkStart w:id="0" w:name="_Hlk159833705"/>
          <w:r>
            <w:rPr>
              <w:rFonts w:ascii="Arial" w:hAnsi="Arial" w:cs="Arial"/>
              <w:color w:val="212529"/>
              <w:shd w:val="clear" w:color="auto" w:fill="FFFFFF"/>
            </w:rPr>
            <w:t>M4C1I3.1-2023-1143-P-28782</w:t>
          </w:r>
          <w:bookmarkEnd w:id="0"/>
        </w:p>
      </w:tc>
      <w:tc>
        <w:tcPr>
          <w:tcW w:w="5017" w:type="dxa"/>
          <w:vAlign w:val="center"/>
        </w:tcPr>
        <w:p w14:paraId="36EEA96B" w14:textId="77777777" w:rsidR="00E9204B" w:rsidRPr="007D52FE" w:rsidRDefault="00E9204B" w:rsidP="00E9204B">
          <w:pPr>
            <w:shd w:val="clear" w:color="auto" w:fill="FFFFFF"/>
            <w:rPr>
              <w:rFonts w:ascii="Bookman Old Style" w:hAnsi="Bookman Old Style"/>
              <w:color w:val="212529"/>
              <w:sz w:val="18"/>
              <w:szCs w:val="18"/>
            </w:rPr>
          </w:pPr>
          <w:bookmarkStart w:id="1" w:name="_Hlk159833731"/>
          <w:r w:rsidRPr="00CB17F0">
            <w:rPr>
              <w:rFonts w:ascii="Bookman Old Style" w:hAnsi="Bookman Old Style"/>
              <w:color w:val="212529"/>
              <w:sz w:val="18"/>
              <w:szCs w:val="18"/>
            </w:rPr>
            <w:t>INSEGNARE AD APPRENDERE PER INSEGNARE AD ESSERE</w:t>
          </w:r>
          <w:bookmarkEnd w:id="1"/>
        </w:p>
      </w:tc>
      <w:tc>
        <w:tcPr>
          <w:tcW w:w="1956" w:type="dxa"/>
          <w:vAlign w:val="center"/>
        </w:tcPr>
        <w:p w14:paraId="7CE6496E" w14:textId="77777777" w:rsidR="00E9204B" w:rsidRPr="007D52FE" w:rsidRDefault="00E9204B" w:rsidP="00E9204B">
          <w:pPr>
            <w:shd w:val="clear" w:color="auto" w:fill="FFFFFF"/>
            <w:rPr>
              <w:rFonts w:ascii="Bookman Old Style" w:hAnsi="Bookman Old Style"/>
              <w:color w:val="212529"/>
              <w:sz w:val="18"/>
              <w:szCs w:val="18"/>
            </w:rPr>
          </w:pPr>
          <w:bookmarkStart w:id="2" w:name="_Hlk159833749"/>
          <w:r>
            <w:rPr>
              <w:rFonts w:ascii="Bookman Old Style" w:hAnsi="Bookman Old Style"/>
              <w:color w:val="212529"/>
              <w:sz w:val="18"/>
              <w:szCs w:val="18"/>
            </w:rPr>
            <w:t>D14D23002560006</w:t>
          </w:r>
          <w:bookmarkEnd w:id="2"/>
        </w:p>
      </w:tc>
      <w:tc>
        <w:tcPr>
          <w:tcW w:w="604" w:type="dxa"/>
          <w:vAlign w:val="center"/>
        </w:tcPr>
        <w:sdt>
          <w:sdtPr>
            <w:rPr>
              <w:rFonts w:ascii="Bookman Old Style" w:hAnsi="Bookman Old Style"/>
              <w:color w:val="212529"/>
              <w:sz w:val="18"/>
              <w:szCs w:val="18"/>
            </w:rPr>
            <w:id w:val="-1364208993"/>
            <w:docPartObj>
              <w:docPartGallery w:val="Page Numbers (Bottom of Page)"/>
              <w:docPartUnique/>
            </w:docPartObj>
          </w:sdtPr>
          <w:sdtEndPr/>
          <w:sdtContent>
            <w:sdt>
              <w:sdtPr>
                <w:rPr>
                  <w:rFonts w:ascii="Bookman Old Style" w:hAnsi="Bookman Old Style"/>
                  <w:color w:val="212529"/>
                  <w:sz w:val="18"/>
                  <w:szCs w:val="18"/>
                </w:rPr>
                <w:id w:val="-2092309117"/>
                <w:docPartObj>
                  <w:docPartGallery w:val="Page Numbers (Top of Page)"/>
                  <w:docPartUnique/>
                </w:docPartObj>
              </w:sdtPr>
              <w:sdtEndPr/>
              <w:sdtContent>
                <w:p w14:paraId="299BFFD1" w14:textId="77777777" w:rsidR="00E9204B" w:rsidRPr="007D52FE" w:rsidRDefault="00E9204B" w:rsidP="00E9204B">
                  <w:pPr>
                    <w:shd w:val="clear" w:color="auto" w:fill="FFFFFF"/>
                    <w:rPr>
                      <w:rFonts w:ascii="Bookman Old Style" w:hAnsi="Bookman Old Style"/>
                      <w:color w:val="212529"/>
                      <w:sz w:val="18"/>
                      <w:szCs w:val="18"/>
                    </w:rPr>
                  </w:pPr>
                  <w:r w:rsidRPr="007D52FE">
                    <w:rPr>
                      <w:rFonts w:ascii="Bookman Old Style" w:hAnsi="Bookman Old Style"/>
                      <w:color w:val="212529"/>
                      <w:sz w:val="18"/>
                      <w:szCs w:val="18"/>
                    </w:rPr>
                    <w:fldChar w:fldCharType="begin"/>
                  </w:r>
                  <w:r w:rsidRPr="007D52FE">
                    <w:rPr>
                      <w:rFonts w:ascii="Bookman Old Style" w:hAnsi="Bookman Old Style"/>
                      <w:color w:val="212529"/>
                      <w:sz w:val="18"/>
                      <w:szCs w:val="18"/>
                    </w:rPr>
                    <w:instrText>PAGE</w:instrText>
                  </w:r>
                  <w:r w:rsidRPr="007D52FE">
                    <w:rPr>
                      <w:rFonts w:ascii="Bookman Old Style" w:hAnsi="Bookman Old Style"/>
                      <w:color w:val="212529"/>
                      <w:sz w:val="18"/>
                      <w:szCs w:val="18"/>
                    </w:rPr>
                    <w:fldChar w:fldCharType="separate"/>
                  </w:r>
                  <w:r>
                    <w:rPr>
                      <w:rFonts w:ascii="Bookman Old Style" w:hAnsi="Bookman Old Style"/>
                      <w:noProof/>
                      <w:color w:val="212529"/>
                      <w:sz w:val="18"/>
                      <w:szCs w:val="18"/>
                    </w:rPr>
                    <w:t>1</w:t>
                  </w:r>
                  <w:r w:rsidRPr="007D52FE">
                    <w:rPr>
                      <w:rFonts w:ascii="Bookman Old Style" w:hAnsi="Bookman Old Style"/>
                      <w:color w:val="212529"/>
                      <w:sz w:val="18"/>
                      <w:szCs w:val="18"/>
                    </w:rPr>
                    <w:fldChar w:fldCharType="end"/>
                  </w:r>
                  <w:r w:rsidRPr="007D52FE">
                    <w:rPr>
                      <w:rFonts w:ascii="Bookman Old Style" w:hAnsi="Bookman Old Style"/>
                      <w:color w:val="212529"/>
                      <w:sz w:val="18"/>
                      <w:szCs w:val="18"/>
                    </w:rPr>
                    <w:t>/</w:t>
                  </w:r>
                  <w:r w:rsidRPr="007D52FE">
                    <w:rPr>
                      <w:rFonts w:ascii="Bookman Old Style" w:hAnsi="Bookman Old Style"/>
                      <w:color w:val="212529"/>
                      <w:sz w:val="18"/>
                      <w:szCs w:val="18"/>
                    </w:rPr>
                    <w:fldChar w:fldCharType="begin"/>
                  </w:r>
                  <w:r w:rsidRPr="007D52FE">
                    <w:rPr>
                      <w:rFonts w:ascii="Bookman Old Style" w:hAnsi="Bookman Old Style"/>
                      <w:color w:val="212529"/>
                      <w:sz w:val="18"/>
                      <w:szCs w:val="18"/>
                    </w:rPr>
                    <w:instrText>NUMPAGES</w:instrText>
                  </w:r>
                  <w:r w:rsidRPr="007D52FE">
                    <w:rPr>
                      <w:rFonts w:ascii="Bookman Old Style" w:hAnsi="Bookman Old Style"/>
                      <w:color w:val="212529"/>
                      <w:sz w:val="18"/>
                      <w:szCs w:val="18"/>
                    </w:rPr>
                    <w:fldChar w:fldCharType="separate"/>
                  </w:r>
                  <w:r>
                    <w:rPr>
                      <w:rFonts w:ascii="Bookman Old Style" w:hAnsi="Bookman Old Style"/>
                      <w:noProof/>
                      <w:color w:val="212529"/>
                      <w:sz w:val="18"/>
                      <w:szCs w:val="18"/>
                    </w:rPr>
                    <w:t>1</w:t>
                  </w:r>
                  <w:r w:rsidRPr="007D52FE">
                    <w:rPr>
                      <w:rFonts w:ascii="Bookman Old Style" w:hAnsi="Bookman Old Style"/>
                      <w:color w:val="212529"/>
                      <w:sz w:val="18"/>
                      <w:szCs w:val="18"/>
                    </w:rPr>
                    <w:fldChar w:fldCharType="end"/>
                  </w:r>
                </w:p>
              </w:sdtContent>
            </w:sdt>
          </w:sdtContent>
        </w:sdt>
      </w:tc>
    </w:tr>
  </w:tbl>
  <w:p w14:paraId="5EA61CD3" w14:textId="77777777" w:rsidR="00E9204B" w:rsidRDefault="00E920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6F7D4" w14:textId="77777777" w:rsidR="001D1606" w:rsidRDefault="001D1606" w:rsidP="00E9204B">
      <w:pPr>
        <w:spacing w:after="0" w:line="240" w:lineRule="auto"/>
      </w:pPr>
      <w:r>
        <w:separator/>
      </w:r>
    </w:p>
  </w:footnote>
  <w:footnote w:type="continuationSeparator" w:id="0">
    <w:p w14:paraId="11C65BAB" w14:textId="77777777" w:rsidR="001D1606" w:rsidRDefault="001D1606" w:rsidP="00E92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904"/>
    <w:multiLevelType w:val="hybridMultilevel"/>
    <w:tmpl w:val="557AA4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556DDB"/>
    <w:multiLevelType w:val="hybridMultilevel"/>
    <w:tmpl w:val="87204ED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0F637F"/>
    <w:multiLevelType w:val="hybridMultilevel"/>
    <w:tmpl w:val="8028E4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82460D"/>
    <w:multiLevelType w:val="hybridMultilevel"/>
    <w:tmpl w:val="62A018AC"/>
    <w:lvl w:ilvl="0" w:tplc="EC4CE82A">
      <w:start w:val="20"/>
      <w:numFmt w:val="bullet"/>
      <w:lvlText w:val="-"/>
      <w:lvlJc w:val="left"/>
      <w:pPr>
        <w:ind w:left="773" w:hanging="360"/>
      </w:pPr>
      <w:rPr>
        <w:rFonts w:ascii="Arial" w:eastAsiaTheme="minorHAnsi" w:hAnsi="Arial" w:cs="Arial" w:hint="default"/>
        <w:b/>
        <w:color w:val="404040"/>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4" w15:restartNumberingAfterBreak="0">
    <w:nsid w:val="36D65C4E"/>
    <w:multiLevelType w:val="hybridMultilevel"/>
    <w:tmpl w:val="A8821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9C7E4F"/>
    <w:multiLevelType w:val="hybridMultilevel"/>
    <w:tmpl w:val="E01E9C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D703D27"/>
    <w:multiLevelType w:val="hybridMultilevel"/>
    <w:tmpl w:val="3238F410"/>
    <w:lvl w:ilvl="0" w:tplc="EC4CE82A">
      <w:start w:val="20"/>
      <w:numFmt w:val="bullet"/>
      <w:lvlText w:val="-"/>
      <w:lvlJc w:val="left"/>
      <w:pPr>
        <w:ind w:left="720" w:hanging="360"/>
      </w:pPr>
      <w:rPr>
        <w:rFonts w:ascii="Arial" w:eastAsiaTheme="minorHAnsi" w:hAnsi="Arial" w:cs="Arial" w:hint="default"/>
        <w:b/>
        <w:color w:val="4040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4B"/>
    <w:rsid w:val="00015CC3"/>
    <w:rsid w:val="000211BA"/>
    <w:rsid w:val="0018506D"/>
    <w:rsid w:val="001914F8"/>
    <w:rsid w:val="001D1606"/>
    <w:rsid w:val="001F0A50"/>
    <w:rsid w:val="00277D14"/>
    <w:rsid w:val="00463EDF"/>
    <w:rsid w:val="00506B20"/>
    <w:rsid w:val="005413EA"/>
    <w:rsid w:val="00686A43"/>
    <w:rsid w:val="006F0E58"/>
    <w:rsid w:val="007356C0"/>
    <w:rsid w:val="007D3454"/>
    <w:rsid w:val="0082464E"/>
    <w:rsid w:val="009C64BB"/>
    <w:rsid w:val="00AC1857"/>
    <w:rsid w:val="00AD0275"/>
    <w:rsid w:val="00AF2F1B"/>
    <w:rsid w:val="00B2709B"/>
    <w:rsid w:val="00B75777"/>
    <w:rsid w:val="00C03C2E"/>
    <w:rsid w:val="00E015CE"/>
    <w:rsid w:val="00E9204B"/>
    <w:rsid w:val="00F0340A"/>
    <w:rsid w:val="00F532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8461"/>
  <w15:chartTrackingRefBased/>
  <w15:docId w15:val="{4A2E91AF-9346-4213-8ECA-FD18096E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9204B"/>
    <w:pPr>
      <w:autoSpaceDE w:val="0"/>
      <w:autoSpaceDN w:val="0"/>
      <w:adjustRightInd w:val="0"/>
      <w:spacing w:after="0" w:line="240" w:lineRule="auto"/>
    </w:pPr>
    <w:rPr>
      <w:rFonts w:ascii="Verdana" w:hAnsi="Verdana" w:cs="Verdana"/>
      <w:color w:val="000000"/>
      <w:sz w:val="24"/>
      <w:szCs w:val="24"/>
    </w:rPr>
  </w:style>
  <w:style w:type="paragraph" w:styleId="Intestazione">
    <w:name w:val="header"/>
    <w:basedOn w:val="Normale"/>
    <w:link w:val="IntestazioneCarattere"/>
    <w:uiPriority w:val="99"/>
    <w:unhideWhenUsed/>
    <w:rsid w:val="00E920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204B"/>
  </w:style>
  <w:style w:type="paragraph" w:styleId="Pidipagina">
    <w:name w:val="footer"/>
    <w:basedOn w:val="Normale"/>
    <w:link w:val="PidipaginaCarattere"/>
    <w:uiPriority w:val="99"/>
    <w:unhideWhenUsed/>
    <w:rsid w:val="00E920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204B"/>
  </w:style>
  <w:style w:type="table" w:styleId="Grigliatabella">
    <w:name w:val="Table Grid"/>
    <w:basedOn w:val="Tabellanormale"/>
    <w:uiPriority w:val="59"/>
    <w:rsid w:val="00E92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92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639</Words>
  <Characters>3647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Michele Pintabona</cp:lastModifiedBy>
  <cp:revision>13</cp:revision>
  <dcterms:created xsi:type="dcterms:W3CDTF">2024-02-26T09:48:00Z</dcterms:created>
  <dcterms:modified xsi:type="dcterms:W3CDTF">2024-02-27T14:10:00Z</dcterms:modified>
</cp:coreProperties>
</file>